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5271E422" w14:textId="0E747ACC" w:rsidR="00441DA5" w:rsidRPr="00C86FCF" w:rsidRDefault="004E36AD" w:rsidP="00C86FCF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C86FCF">
        <w:rPr>
          <w:lang w:val="en-GB"/>
        </w:rPr>
        <w:t xml:space="preserve"> 46-G001-24</w:t>
      </w:r>
      <w:r w:rsidR="00441DA5"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06BE9E8F" w:rsidR="00C44890" w:rsidRPr="00492684" w:rsidRDefault="005B5FC5" w:rsidP="00C44890">
      <w:pPr>
        <w:rPr>
          <w:lang w:val="en-GB"/>
        </w:rPr>
      </w:pPr>
      <w:r w:rsidRPr="005B5FC5">
        <w:rPr>
          <w:lang w:val="en-GB"/>
        </w:rPr>
        <w:t>This project is to support effic</w:t>
      </w:r>
      <w:r w:rsidR="00951451">
        <w:rPr>
          <w:lang w:val="en-GB"/>
        </w:rPr>
        <w:t>iency the safety within the Fuel Farm. Fire Pump is very important when there is Fire in the Depot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3321152F" w14:textId="506125C3" w:rsidR="00C44890" w:rsidRDefault="00C44890" w:rsidP="005B5FC5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96B06F5" w14:textId="6A887030" w:rsidR="005B5FC5" w:rsidRPr="005B5FC5" w:rsidRDefault="005B5FC5" w:rsidP="005B5FC5">
      <w:pPr>
        <w:rPr>
          <w:lang w:val="en-GB"/>
        </w:rPr>
      </w:pPr>
      <w:r>
        <w:rPr>
          <w:lang w:val="en-GB"/>
        </w:rPr>
        <w:t>To be installed at outer islands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1CA01FB8" w:rsidR="00C44890" w:rsidRPr="00492684" w:rsidRDefault="005B5FC5" w:rsidP="00C44890">
      <w:pPr>
        <w:rPr>
          <w:lang w:val="en-GB"/>
        </w:rPr>
      </w:pPr>
      <w:r>
        <w:rPr>
          <w:lang w:val="en-GB"/>
        </w:rPr>
        <w:t xml:space="preserve">44 days after first payment 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 xml:space="preserve">Here, list all items to be </w:t>
      </w:r>
      <w:proofErr w:type="gramStart"/>
      <w:r w:rsidRPr="00492684">
        <w:rPr>
          <w:i/>
          <w:iCs/>
          <w:lang w:val="en-GB"/>
        </w:rPr>
        <w:t>Tendered</w:t>
      </w:r>
      <w:proofErr w:type="gramEnd"/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W w:w="9298" w:type="dxa"/>
        <w:tblLook w:val="04A0" w:firstRow="1" w:lastRow="0" w:firstColumn="1" w:lastColumn="0" w:noHBand="0" w:noVBand="1"/>
      </w:tblPr>
      <w:tblGrid>
        <w:gridCol w:w="940"/>
        <w:gridCol w:w="3192"/>
        <w:gridCol w:w="3440"/>
        <w:gridCol w:w="1582"/>
        <w:gridCol w:w="278"/>
      </w:tblGrid>
      <w:tr w:rsidR="00951451" w:rsidRPr="00951451" w14:paraId="19EB3A08" w14:textId="77777777" w:rsidTr="00951451">
        <w:trPr>
          <w:trHeight w:val="36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868D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AAA7C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5145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Fire Pump Specification</w:t>
            </w:r>
          </w:p>
        </w:tc>
      </w:tr>
      <w:tr w:rsidR="00951451" w:rsidRPr="00951451" w14:paraId="176DC0D9" w14:textId="77777777" w:rsidTr="00951451">
        <w:trPr>
          <w:trHeight w:val="3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F65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80FCC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5145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HSSEF</w:t>
            </w:r>
          </w:p>
        </w:tc>
      </w:tr>
      <w:tr w:rsidR="00951451" w:rsidRPr="00951451" w14:paraId="40A22176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0FE8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37A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Conternized firepump 20f Container</w:t>
            </w:r>
          </w:p>
        </w:tc>
      </w:tr>
      <w:tr w:rsidR="00951451" w:rsidRPr="00951451" w14:paraId="5BD12DAB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7D04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D16E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Diesel Driven Engine</w:t>
            </w:r>
          </w:p>
        </w:tc>
      </w:tr>
      <w:tr w:rsidR="00951451" w:rsidRPr="00951451" w14:paraId="265A586E" w14:textId="77777777" w:rsidTr="00951451">
        <w:trPr>
          <w:trHeight w:val="75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E89E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B3A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Brands (should be popular in Australia &amp; NZ) and SGS approved for China popular brands</w:t>
            </w:r>
          </w:p>
        </w:tc>
      </w:tr>
      <w:tr w:rsidR="00951451" w:rsidRPr="00951451" w14:paraId="639F6F37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2C01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81D7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System monitor: onsite &amp; remote</w:t>
            </w:r>
          </w:p>
        </w:tc>
      </w:tr>
      <w:tr w:rsidR="00951451" w:rsidRPr="00951451" w14:paraId="3653F943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7D06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4C89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Type: Horizontal Split Case</w:t>
            </w:r>
          </w:p>
        </w:tc>
      </w:tr>
      <w:tr w:rsidR="00951451" w:rsidRPr="00951451" w14:paraId="1C3CE3E4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62D8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72DAB3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Alignment with the existing layout and wiring system ports and emergency switch</w:t>
            </w:r>
          </w:p>
        </w:tc>
      </w:tr>
      <w:tr w:rsidR="00951451" w:rsidRPr="00951451" w14:paraId="676E0385" w14:textId="77777777" w:rsidTr="00951451">
        <w:trPr>
          <w:trHeight w:val="55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53A7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3925D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Plant Technical Details</w:t>
            </w:r>
          </w:p>
        </w:tc>
      </w:tr>
      <w:tr w:rsidR="00951451" w:rsidRPr="00951451" w14:paraId="24F5FD76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F1BE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B32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Flow range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E02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280m3/h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A0A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1250 gpm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78B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5EEACEBA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6592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5360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Operation Pressure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72B3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 Bar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1B4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ACB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496A1A3B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99E6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EEB7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Operation Temp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942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0-60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ACC7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3DDD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0C45362A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2633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2110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Engine Speed range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40E9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2900 rpm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D3E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143C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7767E1D7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A01B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0426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Sunction Flange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059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8"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4466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C3C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486A9C44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FDD8E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728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Discharge flange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1B4C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6"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41C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0D7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3D962C6D" w14:textId="77777777" w:rsidTr="00951451">
        <w:trPr>
          <w:trHeight w:val="57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ABF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477667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Material</w:t>
            </w:r>
          </w:p>
        </w:tc>
      </w:tr>
      <w:tr w:rsidR="00951451" w:rsidRPr="00951451" w14:paraId="1A9ECDA7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37BA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A426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Casing</w:t>
            </w:r>
          </w:p>
        </w:tc>
        <w:tc>
          <w:tcPr>
            <w:tcW w:w="5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BF2DE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Cast iron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F60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34840855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4859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5F8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Impeller</w:t>
            </w:r>
          </w:p>
        </w:tc>
        <w:tc>
          <w:tcPr>
            <w:tcW w:w="5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9514FC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Bronze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CCB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4B2A32A4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70C8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829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Shaft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F3AE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AISI 316 or equivalent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2F8E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302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1A277084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9BB1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8E2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Sealing 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02A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Gland Packing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A466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ADD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677AB775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2AE7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CD89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Bearing Hoursing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F71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Rolling bearing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B346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6BC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509CCA39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F65E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5F7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Suction/Discharge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7673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ANSI/ASME B16.1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F20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68C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6792BBFB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6D96E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19F0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80093E" w14:textId="77777777" w:rsidR="00951451" w:rsidRPr="00951451" w:rsidRDefault="00951451" w:rsidP="00951451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6F6E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7931E383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710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F752D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Availability of Parts</w:t>
            </w:r>
          </w:p>
        </w:tc>
      </w:tr>
      <w:tr w:rsidR="00951451" w:rsidRPr="00951451" w14:paraId="5403F7FB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0E88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274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Parts should be readily available for 10+ years</w:t>
            </w:r>
          </w:p>
        </w:tc>
      </w:tr>
      <w:tr w:rsidR="00951451" w:rsidRPr="00951451" w14:paraId="1033DD7F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3791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984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Parts includes fittings, and other mechanical parts such as radiator, turbo charger, etc</w:t>
            </w:r>
          </w:p>
        </w:tc>
      </w:tr>
      <w:tr w:rsidR="00951451" w:rsidRPr="00951451" w14:paraId="343303A3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14B9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D0E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6C592C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9D456" w14:textId="77777777" w:rsidR="006C592C" w:rsidRDefault="006C592C">
      <w:r>
        <w:separator/>
      </w:r>
    </w:p>
  </w:endnote>
  <w:endnote w:type="continuationSeparator" w:id="0">
    <w:p w14:paraId="18AD1EA6" w14:textId="77777777" w:rsidR="006C592C" w:rsidRDefault="006C592C">
      <w:r>
        <w:continuationSeparator/>
      </w:r>
    </w:p>
  </w:endnote>
  <w:endnote w:type="continuationNotice" w:id="1">
    <w:p w14:paraId="200E58CB" w14:textId="77777777" w:rsidR="006C592C" w:rsidRDefault="006C59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51451" w:rsidRPr="00951451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51451" w:rsidRPr="00951451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28A3921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86FCF">
      <w:rPr>
        <w:noProof/>
      </w:rPr>
      <w:t>2024-01-15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1072F" w14:textId="77777777" w:rsidR="006C592C" w:rsidRDefault="006C592C">
      <w:r>
        <w:separator/>
      </w:r>
    </w:p>
  </w:footnote>
  <w:footnote w:type="continuationSeparator" w:id="0">
    <w:p w14:paraId="22F3E5D9" w14:textId="77777777" w:rsidR="006C592C" w:rsidRDefault="006C592C">
      <w:r>
        <w:continuationSeparator/>
      </w:r>
    </w:p>
  </w:footnote>
  <w:footnote w:type="continuationNotice" w:id="1">
    <w:p w14:paraId="0FCA11D4" w14:textId="77777777" w:rsidR="006C592C" w:rsidRDefault="006C59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8BE94EE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11598">
    <w:abstractNumId w:val="1"/>
  </w:num>
  <w:num w:numId="2" w16cid:durableId="140389483">
    <w:abstractNumId w:val="13"/>
  </w:num>
  <w:num w:numId="3" w16cid:durableId="1247500898">
    <w:abstractNumId w:val="14"/>
  </w:num>
  <w:num w:numId="4" w16cid:durableId="303584768">
    <w:abstractNumId w:val="5"/>
  </w:num>
  <w:num w:numId="5" w16cid:durableId="672532625">
    <w:abstractNumId w:val="4"/>
  </w:num>
  <w:num w:numId="6" w16cid:durableId="2052608048">
    <w:abstractNumId w:val="9"/>
  </w:num>
  <w:num w:numId="7" w16cid:durableId="349990910">
    <w:abstractNumId w:val="6"/>
  </w:num>
  <w:num w:numId="8" w16cid:durableId="2116974993">
    <w:abstractNumId w:val="11"/>
  </w:num>
  <w:num w:numId="9" w16cid:durableId="1451238134">
    <w:abstractNumId w:val="0"/>
  </w:num>
  <w:num w:numId="10" w16cid:durableId="1835217226">
    <w:abstractNumId w:val="10"/>
  </w:num>
  <w:num w:numId="11" w16cid:durableId="400522381">
    <w:abstractNumId w:val="2"/>
  </w:num>
  <w:num w:numId="12" w16cid:durableId="949970927">
    <w:abstractNumId w:val="8"/>
  </w:num>
  <w:num w:numId="13" w16cid:durableId="2116317197">
    <w:abstractNumId w:val="12"/>
  </w:num>
  <w:num w:numId="14" w16cid:durableId="58210100">
    <w:abstractNumId w:val="3"/>
  </w:num>
  <w:num w:numId="15" w16cid:durableId="7393481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BEB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6970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0343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FC5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592C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451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16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86FCF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A7F76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256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BCC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A851C4-D1A5-48AC-9268-43A2EF6F0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</TotalTime>
  <Pages>3</Pages>
  <Words>209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1400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4</cp:revision>
  <cp:lastPrinted>2013-10-18T08:32:00Z</cp:lastPrinted>
  <dcterms:created xsi:type="dcterms:W3CDTF">2023-10-31T01:05:00Z</dcterms:created>
  <dcterms:modified xsi:type="dcterms:W3CDTF">2024-01-15T02:49:00Z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